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84" w:rsidRPr="00150C7B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0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90584" w:rsidRDefault="00590584" w:rsidP="00590584">
      <w:pPr>
        <w:spacing w:before="100" w:beforeAutospacing="1" w:after="100" w:afterAutospacing="1"/>
        <w:jc w:val="center"/>
        <w:rPr>
          <w:bCs/>
        </w:rPr>
      </w:pPr>
      <w:r w:rsidRPr="00150C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 ОБЩЕОБРАЗОВАТЕЛЬНАЯ ШКОЛА № 11</w:t>
      </w:r>
    </w:p>
    <w:p w:rsidR="00590584" w:rsidRDefault="00590584" w:rsidP="00590584">
      <w:pPr>
        <w:pStyle w:val="a3"/>
        <w:spacing w:before="0" w:after="0"/>
        <w:jc w:val="center"/>
        <w:rPr>
          <w:rStyle w:val="a4"/>
          <w:rFonts w:eastAsiaTheme="majorEastAsia"/>
        </w:rPr>
      </w:pPr>
    </w:p>
    <w:p w:rsidR="00590584" w:rsidRDefault="00590584" w:rsidP="00590584">
      <w:pPr>
        <w:pStyle w:val="a3"/>
        <w:spacing w:before="0" w:after="0"/>
        <w:jc w:val="center"/>
        <w:rPr>
          <w:rStyle w:val="a4"/>
          <w:rFonts w:eastAsiaTheme="majorEastAsia"/>
        </w:rPr>
      </w:pPr>
    </w:p>
    <w:p w:rsidR="00590584" w:rsidRDefault="00590584" w:rsidP="00590584">
      <w:pPr>
        <w:pStyle w:val="a3"/>
        <w:spacing w:before="0" w:after="0"/>
        <w:jc w:val="center"/>
        <w:rPr>
          <w:rStyle w:val="a4"/>
          <w:rFonts w:eastAsiaTheme="majorEastAsia"/>
        </w:rPr>
      </w:pPr>
    </w:p>
    <w:p w:rsidR="00590584" w:rsidRPr="000279D5" w:rsidRDefault="00590584" w:rsidP="00590584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СОГЛАСОВАНО                                                                 УТВЕРЖД</w:t>
      </w:r>
      <w:r>
        <w:rPr>
          <w:sz w:val="28"/>
          <w:szCs w:val="28"/>
        </w:rPr>
        <w:t>ЕНО</w:t>
      </w:r>
    </w:p>
    <w:p w:rsidR="00590584" w:rsidRPr="000279D5" w:rsidRDefault="00590584" w:rsidP="00590584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Президент</w:t>
      </w:r>
      <w:r>
        <w:rPr>
          <w:sz w:val="28"/>
          <w:szCs w:val="28"/>
        </w:rPr>
        <w:t xml:space="preserve">  ДОО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Директор МБОУ СОШ 11</w:t>
      </w:r>
      <w:r w:rsidRPr="000279D5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</w:p>
    <w:p w:rsidR="00590584" w:rsidRPr="000279D5" w:rsidRDefault="00590584" w:rsidP="00590584">
      <w:pPr>
        <w:spacing w:line="240" w:lineRule="auto"/>
        <w:ind w:right="-163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_______Романова Александра                                _________Фаттахов Ф.М.                                                                  </w:t>
      </w: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590584" w:rsidRPr="00881605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90584" w:rsidRPr="00881605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816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ПРОГРАММА ДЕЯТЕЛЬНОСТИ ДЕТСКОЙ ОБЩЕСТВЕННОЙ ОРГАНИЗАЦИИ «ШКОЛЬНАЯ РЕСПУБЛИКА» </w:t>
      </w: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0C7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СОШ </w:t>
      </w:r>
      <w:r w:rsidRPr="00150C7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11</w:t>
      </w:r>
      <w:r w:rsidRPr="00F711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БУГУЛЬМИНСКОГО МУНИЦИПАЛЬНОГО РАЙОНА</w:t>
      </w:r>
    </w:p>
    <w:p w:rsidR="00590584" w:rsidRPr="001B6589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1B658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социальной активности нового поколения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90584" w:rsidRPr="00F7115C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50C7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 2016-2017</w:t>
      </w:r>
      <w:r w:rsidRPr="00F711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ебный г</w:t>
      </w:r>
      <w:r w:rsidRPr="00F7115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од</w:t>
      </w: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90584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2016 г.</w:t>
      </w:r>
    </w:p>
    <w:p w:rsidR="00590584" w:rsidRPr="00E61B5C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90584" w:rsidRPr="003A4CE1" w:rsidRDefault="00590584" w:rsidP="0059058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0584" w:rsidRPr="002C78F1" w:rsidRDefault="00590584" w:rsidP="002C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590584" w:rsidRPr="002C78F1" w:rsidRDefault="004170EE" w:rsidP="002C7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</w:t>
      </w:r>
      <w:r w:rsidR="00590584"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оциальные, экономические, политические и культурные изменения, происходящие в современном российском обществе, предъявляют новые требования к воспитанию подрастающего поколения. Развивающемуся обществу необходимы инициативные люди,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обладают чувством ответственности за судьбу страны, за ее социально-экономическое процветание. В связи с этим особую актуальность приобретает проблема развития социальной активности нового поколения. </w:t>
      </w:r>
      <w:r w:rsidR="00590584" w:rsidRPr="002C78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Детская общественная организация всегда была важным фактором жизни общества. За свою историю детское общественное движение Российской Федерации и Республики Татарстан развивалось в разнообразных формах, которые оказали огромное влияние на формирование нескольких поколений граждан нашей страны. Пионерская организация, тимуровское движение, наследники Татарстана, волонтеры, скаутское движение привнесли в работу с детьми и молодежью новые подходы, которые и сейчас составляют основу для развития детских и молодежных организаций.</w:t>
      </w:r>
      <w:r w:rsidR="00590584" w:rsidRPr="002C7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584"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Миссия деятельности детской организации «Школьная Республика» – внести вклад в физическое и нравственное оздоровление общества, сделать жизнь окружающих светлее и ярче. Главное здесь – активная жизненная позиция, ответственность и высокая цель – желание изменить этот мир к лучшему. Активная жизненная позиция, умение взаимодействовать и включаться в деятельность коллектива, умение получать и передавать информацию – это то, чем должен обладать активист детской общественной организации для успешной работы. </w:t>
      </w:r>
    </w:p>
    <w:p w:rsidR="00590584" w:rsidRPr="002C78F1" w:rsidRDefault="00590584" w:rsidP="002C7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активную жизненную позицию по средствам разносторонней деятельности в детской общественной организации.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90584" w:rsidRPr="002C78F1" w:rsidRDefault="00590584" w:rsidP="002C78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ребёнка в соответствии с его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природным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склонностями, выявление талантов и способностей у детей через познавательную и творческую деятельность (игры, конкурсы, праздники, фестивали, акции, презентации, экскурсии и т.д.);</w:t>
      </w:r>
    </w:p>
    <w:p w:rsidR="00590584" w:rsidRPr="002C78F1" w:rsidRDefault="00590584" w:rsidP="002C78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возможности для самореализации, развития организаторских качеств обучающихся посредством участия в планировании и проведении социально-значимых дел, акций;</w:t>
      </w:r>
    </w:p>
    <w:p w:rsidR="00590584" w:rsidRPr="002C78F1" w:rsidRDefault="00590584" w:rsidP="002C78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Республики Татарстан;</w:t>
      </w:r>
    </w:p>
    <w:p w:rsidR="00590584" w:rsidRPr="002C78F1" w:rsidRDefault="00590584" w:rsidP="002C78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углубление знаний детей о культуре, истории, природе родного края и их взаимосвязи с природой, историей и культурой всей страны;</w:t>
      </w:r>
    </w:p>
    <w:p w:rsidR="00590584" w:rsidRPr="002C78F1" w:rsidRDefault="00590584" w:rsidP="002C78F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потребности в здоровом образе жизни через включение в детей в активные формы деятельности, в том числе пропагандистскую деятельность.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 организации деятельности:</w:t>
      </w:r>
    </w:p>
    <w:p w:rsidR="00590584" w:rsidRPr="002C78F1" w:rsidRDefault="00590584" w:rsidP="002C78F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индивидуальная;</w:t>
      </w:r>
    </w:p>
    <w:p w:rsidR="00590584" w:rsidRPr="002C78F1" w:rsidRDefault="00590584" w:rsidP="002C78F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2C7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занятий: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акции,  анкетирование, встречи с интересными людьми, выставки,  диспуты, деловая игра, дискуссии, игровые программы, конкурсы, круглый стол, КТД по разным направлениям деятельности, лекции, мастер-классы (обучение, обсуждение), мероприятия, «мозговой штурм», экскурсии, праздники, презентации, размышления, рейды, соревнования, тренинги, турниры, фестивали, эстафеты, ярмарки и т.д.</w:t>
      </w:r>
      <w:proofErr w:type="gramEnd"/>
    </w:p>
    <w:p w:rsidR="00590584" w:rsidRPr="002C78F1" w:rsidRDefault="00590584" w:rsidP="002C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Условия для организации деятельности по программе детской общественной организации «Школьная Республика»</w:t>
      </w:r>
    </w:p>
    <w:p w:rsidR="00590584" w:rsidRPr="002C78F1" w:rsidRDefault="00590584" w:rsidP="002C78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специалистов различных областей при обучении активистов и подготовке мероприятий. </w:t>
      </w:r>
    </w:p>
    <w:p w:rsidR="00590584" w:rsidRPr="002C78F1" w:rsidRDefault="00590584" w:rsidP="002C78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разнообразных форм организации профилактической деятельности. </w:t>
      </w:r>
    </w:p>
    <w:p w:rsidR="00590584" w:rsidRPr="002C78F1" w:rsidRDefault="00590584" w:rsidP="002C78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обеспечение опыта работы (социальные сети). 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процессе деятельности члены детской организации взаимодействуют с внешним миром, получая воздействие извне, получая информацию, знания, обучаясь и развивая личностные качества (подготовка волонтеров, психологическое сопровождение, профилактические занятия с волонтерами, сборы, работа с тематической литературой).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Взаимодействуя между собой в процессе деятельности приобретают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работать в команде, учатся разрешать конфликты, включаться в проект, несут ответственность (подготовка выступлений, проведение акций, игр, участие в конкурсах,  анкетирования).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Передавая информацию во вне, своим сверстникам, по принципу "равный - равному”, проводят Дни профилактики с тематическими информационными выходами в группы, профилактические занятия, театрализованные конкурсы, агитационные выступления, интерактивные игры, акции, оформление информационных листовок, тематического уголка.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способствует формированию социальной компетентности членов детской общественной организации. </w:t>
      </w:r>
    </w:p>
    <w:p w:rsidR="00590584" w:rsidRPr="002C78F1" w:rsidRDefault="00590584" w:rsidP="002C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Концептуальные основы программы деятельности детской общественной организации «Школьная Республика»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Принципы организации деятельности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ориентируется на следующие принципы деятельности: 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общественной направленности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 создание организации по инициативе и на основе свободного волеизъявления детей и взрослых, осуществление социально-ценной творческой деятельности, формирование патриота, гражданина;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добровольности вступления и активного участия в делах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 формирование активной позиции личности в труде и учении, общественной деятельности и творческих занятиях, развитие инициативы, право каждому ребенку добровольно вступить в детскую организации и выйти из нее;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принцип сотрудничества педагогического коллектива с детской организацией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 развитие самодеятельных начал, инициативы деятельности детских коллективов, взаимодействие педагогов с выборными органами;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преемственности и учета возрастных и индивидуальных особенностей школьников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предполагает: соответствие дел особенностям воспитания детей и подростков разных возрастных и физиологических особенностей, постоянное внимание к особенностям формирования личности школьника, своеобразию его духовного мира, постоянное внимание к особенностям формирования индивидуальных, психологических и физическим возможностям; 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непрерывности и систематичности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работу в течение всего года, особенно в период школьных каникул, как в общеобразовательном учреждении, так и по месту жительства, обеспечивая единство целей, задач, принципов деятельности с содержанием формами и методами работы с детьми.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Принципы педагогического руководства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Принципы воспитания - это общие требования, определяющие воспитательный процесс посредством норм, правил, рекомендаций по разработке, организации и проведению воспитательной работы. В них отражается представление о сущности воспитания, поскольку принципы формулируются на основе закономерностей педагогических процессов. Программа волонтёрской деятельности детской общественной организации «Школьная Республика» опирается на следующие принципы педагогического руководства: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связи воспитания с жизнью, </w:t>
      </w:r>
      <w:proofErr w:type="spellStart"/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социокультурной</w:t>
      </w:r>
      <w:proofErr w:type="spellEnd"/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средой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воспитание должно строиться в соответствии с требованиями общества, перспективой его развития, отвечать его потребностям. Это находит выражение и в том, что воспитание имеет целевую направленность. Принцип требует определения целей воспитания с учетом государственных и личностных требований. Кроме того, принцип связи школы с жизнью предполагает такую организацию воспитания, чтобы учащиеся не замыкались в школьной среде, что должно обеспечиваться разными путями: разработкой содержания, подбором методов, форм и средств воспитания;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принцип комплексности, целостности, единства всех компонентов воспитательного процесса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 организацию многостороннего педагогического влияния на личность через систему целей, содержания, средств воспитания, учет всех факторов и сторон воспитательного процесса;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педагогического руководства и самостоятельной деятельности, активности школьников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опирается на главный закон развития личности: человек развивается в активной самостоятельной деятельности.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воспитание состоит в организации разных видов деятельности, в которой педагог должен стимулировать активность воспитанников, их творческую свободу, сохраняя, однако, руководящие позиции;</w:t>
      </w:r>
      <w:proofErr w:type="gramEnd"/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гуманизма, уважения к личности ребенка в сочетании с требовательностью к нему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 отношения педагога и 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обучающегося и предполагает, что эти отношения строятся на доверии, взаимном уважении, авторитете учителя, сотрудничестве, любви, доброжелательности. Принцип требует от учителя умения создать благоприятный психологический климат в группе, положительный эмоциональный фон.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педагог должен помнить о приоритете воспитательных, образовательных задач и проявлять высокую требовательность к воспитанникам для достижения нужных результатов;</w:t>
      </w:r>
      <w:proofErr w:type="gramEnd"/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опоры на положительное в личности ребенка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 с предыдущим и требует от педагога веры в положительные результаты воспитания, в стремление ученика быть лучше, поддерживать, развивать это стремление.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имеется система методов, средств воспитания, личностные качества учителя, его профессиональные умения.</w:t>
      </w:r>
    </w:p>
    <w:p w:rsidR="00590584" w:rsidRPr="002C78F1" w:rsidRDefault="00590584" w:rsidP="002C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Организационно-методические основы программы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программы: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 основа: комплексная.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Адресаты: учащиеся 5 - 11 класс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3 года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детей подросткового возраста. Этот возрастной период отличается повышенной интеллектуальной и творческой активностью, желанием развивать, демонстрировать свои способности, стремлением получать высокую оценку со стороны.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реализуется по пяти приоритетным направлениям: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Гражданственность и патриотизм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Добровольчество и волонтерство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Экология и безопасность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Интеллект и творчество</w:t>
      </w:r>
    </w:p>
    <w:p w:rsidR="00590584" w:rsidRPr="004170EE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 и ЗОЖ.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Гражданско-патриотическое направление «Патриоты»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проблема патриотического воспитания детей и молодежи в нашей стране актуальна. Государственно-политические и социально-экономические преобразования в Российской Федерации получили свое отражение и закрепление в нормативно-правовых актах федерального уровня, обозначивших аспект нового видения проблемы воспитания патриотизма, гражданственности, толерантности, любви к природе, семье и т.д.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 – это тот человек, который чтит историю своей страны, уважает существующий государственный строй, свято относится к долгу по защите государственных границ и приумножению авторитета и богатств, чувствует неразрывные корни со своей семьёй, малой Родиной и национальной культурой.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гражданско-патриотического направления «Патриоты»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сформировать у подростков проявление высокой социальной активности, гражданственности и патриотизма, чувства гордости и верности своему Отечеству, готовности к выполнению гражданского долга и конституционных обязанностей.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590584" w:rsidRPr="002C78F1" w:rsidRDefault="00590584" w:rsidP="002C78F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мероприятий, направленных на воспитание толерантной личности члена детской общественной организации «Школьная Республика»;</w:t>
      </w:r>
    </w:p>
    <w:p w:rsidR="00590584" w:rsidRPr="002C78F1" w:rsidRDefault="00590584" w:rsidP="002C78F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школьных и муниципальных акциях, посвященных знаменательным датам и событиям;</w:t>
      </w:r>
    </w:p>
    <w:p w:rsidR="00590584" w:rsidRPr="002C78F1" w:rsidRDefault="00590584" w:rsidP="002C78F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деловых игр гражданско-правовой тематики;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Мероприятия в рамках направления «Мы патриоты Родины»: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сбор команды «Патриоты»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Шефство над музеем 352-ой стрелковой дивизии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Отечества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Конституции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Родной школы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о земляках, исполнявших служебный долг за пределами Отечества</w:t>
      </w:r>
    </w:p>
    <w:p w:rsidR="00590584" w:rsidRPr="002C78F1" w:rsidRDefault="00590584" w:rsidP="002C78F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Победы. Акция «Бессмертный полк»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Добровольческ</w:t>
      </w:r>
      <w:proofErr w:type="gramStart"/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proofErr w:type="spellEnd"/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proofErr w:type="gramEnd"/>
      <w:r w:rsidR="004170E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волонтё</w:t>
      </w:r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рское направление «Звезда добра»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Глобальные социальные, экономические, политические и культурные изменения, происходящие в современном российском обществе, предъявляют новые требования к воспитанию подрастающего поколения. Развивающемуся обществу необходимы инициативные люди,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обладают чувством ответственности за судьбу страны, за ее социально-экономическое процветание. В связи с этим особую актуальность приобретает проблема развития социальной активности нового поколения.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Миссия волонтерской деятельности – внести вклад в физическое и нравственное оздоровление общества, сделать жизнь окружающих светлее и ярче. Главное здесь – активная жизненная позиция, ответственность и высокая цель – желание изменить этот мир к лучшему. Активная жизненная позиция, умение взаимодействовать и включаться в деятельность отряда, умение получать и передавать информацию – это то, чем должен обладать волонтёр для успешной работы. </w:t>
      </w:r>
    </w:p>
    <w:p w:rsidR="00590584" w:rsidRPr="002C78F1" w:rsidRDefault="004170EE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добровольческо-волонтё</w:t>
      </w:r>
      <w:r w:rsidR="00590584"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рского</w:t>
      </w:r>
      <w:proofErr w:type="spellEnd"/>
      <w:r w:rsidR="00590584"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направления «Звезда добра»:</w:t>
      </w:r>
      <w:r w:rsidR="00590584" w:rsidRPr="002C78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590584"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активную жизненную позицию по средствам </w:t>
      </w:r>
      <w:proofErr w:type="spellStart"/>
      <w:r w:rsidR="00590584"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добровольческо-волонтёрской</w:t>
      </w:r>
      <w:proofErr w:type="spellEnd"/>
      <w:r w:rsidR="00590584"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детской общественной организации.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590584" w:rsidRPr="002C78F1" w:rsidRDefault="00590584" w:rsidP="002C78F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базовые понятия </w:t>
      </w:r>
      <w:proofErr w:type="spell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волонтёрства</w:t>
      </w:r>
      <w:proofErr w:type="spell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получение опыта через волонтёрскую деятельность в детской общественной организации;</w:t>
      </w:r>
    </w:p>
    <w:p w:rsidR="00590584" w:rsidRPr="002C78F1" w:rsidRDefault="00590584" w:rsidP="002C78F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у обучающихся, которые создают возможность самостоятельно, успешно усваивать новые знания в различных направлениях добровольно-волонтёрской работы;</w:t>
      </w:r>
      <w:proofErr w:type="gramEnd"/>
    </w:p>
    <w:p w:rsidR="00590584" w:rsidRPr="002C78F1" w:rsidRDefault="00590584" w:rsidP="002C78F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готовности у обучающихся к саморазвитию (критического отношения к негативным явлениям), ценностно-смысловых установках (милосердие, доброта, сострадание);</w:t>
      </w:r>
      <w:proofErr w:type="gramEnd"/>
    </w:p>
    <w:p w:rsidR="00590584" w:rsidRPr="002C78F1" w:rsidRDefault="00590584" w:rsidP="002C78F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возможности для самореализации, развития организаторских качеств обучающихся посредством участия в планировании и проведении социально-значимых дел, акций.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Мероприятия в рамках направления «Звезда добра»: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сбор команды единомышленников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«100 добрых дел» (проекты)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«Нашим рекам – чистые берега»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Субботники на </w:t>
      </w:r>
      <w:proofErr w:type="spell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ршанская</w:t>
      </w:r>
      <w:proofErr w:type="spell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ул.Ленина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учителей-ветеранов с профессиональным праздником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лучшую кормушку для птиц «Синичкин день»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благотворительной ярмарки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Поездки в центр реабилитации «Возрождение»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«Летопись </w:t>
      </w:r>
      <w:proofErr w:type="gramStart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</w:t>
      </w:r>
      <w:proofErr w:type="gramEnd"/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дел-2016»</w:t>
      </w:r>
    </w:p>
    <w:p w:rsidR="00590584" w:rsidRPr="002C78F1" w:rsidRDefault="00590584" w:rsidP="002C78F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«Неделе добра»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Ожидаемые результаты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0584" w:rsidRPr="002C78F1" w:rsidRDefault="00590584" w:rsidP="002C78F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 осво</w:t>
      </w:r>
      <w:r w:rsidR="004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 базовые понятия «волонтёрство»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получили первый опыт деятельности в отряде добровольцев-волонтёров;</w:t>
      </w:r>
    </w:p>
    <w:p w:rsidR="00590584" w:rsidRPr="002C78F1" w:rsidRDefault="00590584" w:rsidP="002C78F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умениями, которые создают возможность самостоятельно, успешно усваивать новые знания в различных направлениях волонтёрской работы;</w:t>
      </w:r>
    </w:p>
    <w:p w:rsidR="00590584" w:rsidRPr="002C78F1" w:rsidRDefault="00590584" w:rsidP="002C78F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учащихся к саморазвитию (критического отношения к негативным явлениям), ценностно-смысловых установках (милосердие, доброта, сострадание).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Эколого-безопасное направление «Мир глазами детей»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 xml:space="preserve">Человек – друг природы. 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i/>
          <w:sz w:val="28"/>
          <w:szCs w:val="28"/>
        </w:rPr>
        <w:t>Цель:</w:t>
      </w:r>
      <w:r w:rsidRPr="002C78F1">
        <w:rPr>
          <w:rStyle w:val="a4"/>
          <w:rFonts w:eastAsiaTheme="majorEastAsia"/>
          <w:b w:val="0"/>
          <w:sz w:val="28"/>
          <w:szCs w:val="28"/>
        </w:rPr>
        <w:t xml:space="preserve"> Формирование образа жизни, достойного человека, и способности корректировать собственную жизнедеятельность. Воспитание трудолюбия, трудовых умений и навыков детей.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i/>
          <w:sz w:val="28"/>
          <w:szCs w:val="28"/>
        </w:rPr>
        <w:t>Задачи:</w:t>
      </w:r>
      <w:r w:rsidRPr="002C78F1">
        <w:rPr>
          <w:rStyle w:val="a4"/>
          <w:rFonts w:eastAsiaTheme="majorEastAsia"/>
          <w:b w:val="0"/>
          <w:sz w:val="28"/>
          <w:szCs w:val="28"/>
        </w:rPr>
        <w:t xml:space="preserve"> Научить детей жить в единстве с природой; учить понимать лозунг «Человек - друг природы. Природа - твой дом».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 xml:space="preserve">Основные мероприятия: 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19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Проводить экологические праздники,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19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 xml:space="preserve"> проводить мероприятия по уборке территории вокруг школы;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19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Проводить экологические акции «Берёзкины слёзки», «Кошкин дом», «Лето круглый год», «Школьная грядка», «</w:t>
      </w:r>
      <w:proofErr w:type="spellStart"/>
      <w:r w:rsidRPr="002C78F1">
        <w:rPr>
          <w:rStyle w:val="a4"/>
          <w:rFonts w:eastAsiaTheme="majorEastAsia"/>
          <w:b w:val="0"/>
          <w:sz w:val="28"/>
          <w:szCs w:val="28"/>
        </w:rPr>
        <w:t>Птицеград</w:t>
      </w:r>
      <w:proofErr w:type="spellEnd"/>
      <w:r w:rsidRPr="002C78F1">
        <w:rPr>
          <w:rStyle w:val="a4"/>
          <w:rFonts w:eastAsiaTheme="majorEastAsia"/>
          <w:b w:val="0"/>
          <w:sz w:val="28"/>
          <w:szCs w:val="28"/>
        </w:rPr>
        <w:t>» и другие.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Конечный результа</w:t>
      </w:r>
      <w:proofErr w:type="gramStart"/>
      <w:r w:rsidRPr="002C78F1">
        <w:rPr>
          <w:rStyle w:val="a4"/>
          <w:rFonts w:eastAsiaTheme="majorEastAsia"/>
          <w:b w:val="0"/>
          <w:sz w:val="28"/>
          <w:szCs w:val="28"/>
        </w:rPr>
        <w:t>т-</w:t>
      </w:r>
      <w:proofErr w:type="gramEnd"/>
      <w:r w:rsidRPr="002C78F1">
        <w:rPr>
          <w:rStyle w:val="a4"/>
          <w:rFonts w:eastAsiaTheme="majorEastAsia"/>
          <w:b w:val="0"/>
          <w:sz w:val="28"/>
          <w:szCs w:val="28"/>
        </w:rPr>
        <w:t xml:space="preserve"> защита проектов ежегодно на экологическую тему, фотоальбом 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Интеллектуально-творческое направление «Школа  талантов» 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Данное направление позволяет организовать позитивный досуг участников детского движения, выявить музыкально-одаренных детей, развивать социальную активность подростков через концертную деятельность.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Цель: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творческий потенциал каждого члена детской организации, создать условия для реализации каждым ребёнком своих способностей и удовлетворения </w:t>
      </w:r>
      <w:r w:rsid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интересов.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формирование  потребности ребенка к самореализации творческого потенциала, заложенного в </w:t>
      </w:r>
      <w:r w:rsid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личности;</w:t>
      </w: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социальной активности  ребёнка, через разработку и реализацию концертной деятельности;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концертной деятельности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Мероприятия в рамках творческого направления «Школа талантов»</w:t>
      </w:r>
    </w:p>
    <w:p w:rsidR="00590584" w:rsidRPr="002C78F1" w:rsidRDefault="00590584" w:rsidP="002C78F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выявлению талантов жанра: шоу-программа</w:t>
      </w:r>
    </w:p>
    <w:p w:rsidR="00590584" w:rsidRPr="002C78F1" w:rsidRDefault="00590584" w:rsidP="002C78F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игра «Умники и умницы»</w:t>
      </w:r>
    </w:p>
    <w:p w:rsidR="00590584" w:rsidRPr="002C78F1" w:rsidRDefault="00590584" w:rsidP="002C78F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викторин, конкурсов, игр</w:t>
      </w:r>
    </w:p>
    <w:p w:rsidR="00590584" w:rsidRPr="002C78F1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Ожидаемые результаты: </w:t>
      </w:r>
    </w:p>
    <w:p w:rsidR="00590584" w:rsidRPr="002C78F1" w:rsidRDefault="00590584" w:rsidP="002C78F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совершенствование проектной деятельности детского объединения, руководителей и активистов. </w:t>
      </w:r>
    </w:p>
    <w:p w:rsidR="00590584" w:rsidRPr="002C78F1" w:rsidRDefault="00590584" w:rsidP="002C78F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банка данных идей и инновационных форм работы с детьми и подростками–активистами детского общественного объединения; </w:t>
      </w:r>
    </w:p>
    <w:p w:rsidR="00590584" w:rsidRPr="002C78F1" w:rsidRDefault="00590584" w:rsidP="002C78F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количественного состава актива и детского объединения в целом;</w:t>
      </w:r>
    </w:p>
    <w:p w:rsidR="00590584" w:rsidRPr="002C78F1" w:rsidRDefault="00590584" w:rsidP="002C78F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активной деятельности подростков, для продуктивного и гармоничного развития личности и коллектива; </w:t>
      </w:r>
    </w:p>
    <w:p w:rsidR="00590584" w:rsidRPr="002C78F1" w:rsidRDefault="00590584" w:rsidP="002C78F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социальной активности через участие в концертной деятельности</w:t>
      </w:r>
    </w:p>
    <w:p w:rsidR="00590584" w:rsidRPr="002C78F1" w:rsidRDefault="00590584" w:rsidP="002C78F1">
      <w:pPr>
        <w:pStyle w:val="a5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Спортивно-оздоровительное направление «Здоров </w:t>
      </w:r>
      <w:r w:rsidR="004170EE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будешь – </w:t>
      </w:r>
      <w:r w:rsidRPr="002C78F1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все добудешь» </w:t>
      </w:r>
    </w:p>
    <w:p w:rsidR="00590584" w:rsidRPr="002C78F1" w:rsidRDefault="00590584" w:rsidP="002C78F1">
      <w:pPr>
        <w:pStyle w:val="Style2"/>
        <w:widowControl/>
        <w:ind w:firstLine="73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Сохранение физического</w:t>
      </w:r>
      <w:proofErr w:type="gramStart"/>
      <w:r w:rsidRPr="002C78F1">
        <w:rPr>
          <w:rStyle w:val="a4"/>
          <w:rFonts w:eastAsiaTheme="majorEastAsia"/>
          <w:b w:val="0"/>
          <w:sz w:val="28"/>
          <w:szCs w:val="28"/>
        </w:rPr>
        <w:t xml:space="preserve"> ,</w:t>
      </w:r>
      <w:proofErr w:type="gramEnd"/>
      <w:r w:rsidRPr="002C78F1">
        <w:rPr>
          <w:rStyle w:val="a4"/>
          <w:rFonts w:eastAsiaTheme="majorEastAsia"/>
          <w:b w:val="0"/>
          <w:sz w:val="28"/>
          <w:szCs w:val="28"/>
        </w:rPr>
        <w:t xml:space="preserve"> нравственного и психологического здоровья подрастающего поколения является важной задачей современного общества.</w:t>
      </w:r>
    </w:p>
    <w:p w:rsidR="00590584" w:rsidRPr="002C78F1" w:rsidRDefault="00590584" w:rsidP="002C78F1">
      <w:pPr>
        <w:pStyle w:val="Style2"/>
        <w:widowControl/>
        <w:ind w:firstLine="730"/>
        <w:jc w:val="both"/>
        <w:rPr>
          <w:rStyle w:val="FontStyle13"/>
          <w:b w:val="0"/>
          <w:sz w:val="28"/>
          <w:szCs w:val="28"/>
        </w:rPr>
      </w:pPr>
      <w:r w:rsidRPr="002C78F1">
        <w:rPr>
          <w:rStyle w:val="WW8Num54z1"/>
          <w:rFonts w:ascii="Times New Roman" w:hAnsi="Times New Roman"/>
          <w:sz w:val="28"/>
          <w:szCs w:val="28"/>
        </w:rPr>
        <w:t></w:t>
      </w:r>
      <w:r w:rsidRPr="002C78F1">
        <w:rPr>
          <w:rStyle w:val="FontStyle13"/>
          <w:b w:val="0"/>
          <w:sz w:val="28"/>
          <w:szCs w:val="28"/>
        </w:rPr>
        <w:t>Напряженность социально-экономической ситуации, деформация семей отношений, размытость моральных ценностей обусловили измен* социального поведения.</w:t>
      </w:r>
    </w:p>
    <w:p w:rsidR="00590584" w:rsidRPr="002C78F1" w:rsidRDefault="00590584" w:rsidP="002C78F1">
      <w:pPr>
        <w:pStyle w:val="Style2"/>
        <w:widowControl/>
        <w:ind w:firstLine="787"/>
        <w:jc w:val="both"/>
        <w:rPr>
          <w:rStyle w:val="FontStyle13"/>
          <w:b w:val="0"/>
          <w:sz w:val="28"/>
          <w:szCs w:val="28"/>
        </w:rPr>
      </w:pPr>
      <w:r w:rsidRPr="002C78F1">
        <w:rPr>
          <w:rStyle w:val="FontStyle13"/>
          <w:b w:val="0"/>
          <w:sz w:val="28"/>
          <w:szCs w:val="28"/>
        </w:rPr>
        <w:t>Психофизиологическая неустойчивость подростков, подверженная стрессам часто приводит к поведенческим расстройствам, а стремление к самоутверждению любыми (не всегда адекватными) способами - к нарушению социальных норм.</w:t>
      </w:r>
    </w:p>
    <w:p w:rsidR="00590584" w:rsidRPr="002C78F1" w:rsidRDefault="00590584" w:rsidP="002C78F1">
      <w:pPr>
        <w:pStyle w:val="Style2"/>
        <w:widowControl/>
        <w:ind w:firstLine="725"/>
        <w:jc w:val="both"/>
        <w:rPr>
          <w:rStyle w:val="FontStyle13"/>
          <w:b w:val="0"/>
          <w:sz w:val="28"/>
          <w:szCs w:val="28"/>
        </w:rPr>
      </w:pPr>
      <w:r w:rsidRPr="002C78F1">
        <w:rPr>
          <w:rStyle w:val="FontStyle13"/>
          <w:b w:val="0"/>
          <w:sz w:val="28"/>
          <w:szCs w:val="28"/>
        </w:rPr>
        <w:t>В этих условиях важно развитие и усиление «Я» ребенка, формирование уверенности и позитивного отношения к себе, развитие навыков самовыражения личности.</w:t>
      </w:r>
    </w:p>
    <w:p w:rsidR="00590584" w:rsidRPr="002C78F1" w:rsidRDefault="00590584" w:rsidP="002C78F1">
      <w:pPr>
        <w:pStyle w:val="Style2"/>
        <w:widowControl/>
        <w:ind w:firstLine="773"/>
        <w:jc w:val="both"/>
        <w:rPr>
          <w:rStyle w:val="FontStyle13"/>
          <w:b w:val="0"/>
          <w:sz w:val="28"/>
          <w:szCs w:val="28"/>
        </w:rPr>
      </w:pPr>
      <w:r w:rsidRPr="002C78F1">
        <w:rPr>
          <w:rStyle w:val="FontStyle13"/>
          <w:b w:val="0"/>
          <w:sz w:val="28"/>
          <w:szCs w:val="28"/>
        </w:rPr>
        <w:t>Для достижения успеха в вопросах пропаганды здорового образа ж</w:t>
      </w:r>
      <w:r w:rsidR="004170EE">
        <w:rPr>
          <w:rStyle w:val="FontStyle13"/>
          <w:b w:val="0"/>
          <w:sz w:val="28"/>
          <w:szCs w:val="28"/>
        </w:rPr>
        <w:t>изни</w:t>
      </w:r>
      <w:r w:rsidRPr="002C78F1">
        <w:rPr>
          <w:rStyle w:val="FontStyle13"/>
          <w:b w:val="0"/>
          <w:sz w:val="28"/>
          <w:szCs w:val="28"/>
        </w:rPr>
        <w:t>,</w:t>
      </w:r>
      <w:r w:rsidR="004170EE">
        <w:rPr>
          <w:rStyle w:val="FontStyle13"/>
          <w:b w:val="0"/>
          <w:sz w:val="28"/>
          <w:szCs w:val="28"/>
        </w:rPr>
        <w:t xml:space="preserve"> </w:t>
      </w:r>
      <w:r w:rsidRPr="002C78F1">
        <w:rPr>
          <w:rStyle w:val="FontStyle13"/>
          <w:b w:val="0"/>
          <w:sz w:val="28"/>
          <w:szCs w:val="28"/>
        </w:rPr>
        <w:t>профилактики вредных привычек и асоциального поведения необходимо  развитие личностных качеств и социальных навыков подростков, обучение новым формам поведения, формирование стрессоустойчивой личности  способной самостоятельно и ответственно строить свою жизнь.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i/>
          <w:sz w:val="28"/>
          <w:szCs w:val="28"/>
        </w:rPr>
        <w:t>Цель:</w:t>
      </w:r>
      <w:r w:rsidRPr="002C78F1">
        <w:rPr>
          <w:rStyle w:val="a4"/>
          <w:rFonts w:eastAsiaTheme="majorEastAsia"/>
          <w:b w:val="0"/>
          <w:sz w:val="28"/>
          <w:szCs w:val="28"/>
        </w:rPr>
        <w:t xml:space="preserve"> Формирование мировоззрения «Здоровье в твоих руках»; систематическое проведение мероприятий, связанных со здоровье сберегающими технологиями.</w:t>
      </w:r>
    </w:p>
    <w:p w:rsidR="00590584" w:rsidRPr="002C78F1" w:rsidRDefault="00590584" w:rsidP="002C78F1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i/>
          <w:sz w:val="28"/>
          <w:szCs w:val="28"/>
        </w:rPr>
        <w:lastRenderedPageBreak/>
        <w:t>Задачи:</w:t>
      </w:r>
      <w:r w:rsidRPr="002C78F1">
        <w:rPr>
          <w:rStyle w:val="a4"/>
          <w:rFonts w:eastAsiaTheme="majorEastAsia"/>
          <w:b w:val="0"/>
          <w:sz w:val="28"/>
          <w:szCs w:val="28"/>
        </w:rPr>
        <w:t xml:space="preserve"> Воспитание и развитие потребности в здоровом образе жизни; вовлекать детей в различные спортивные секции.</w:t>
      </w:r>
      <w:r w:rsidRPr="002C78F1">
        <w:rPr>
          <w:rStyle w:val="a4"/>
          <w:rFonts w:eastAsiaTheme="majorEastAsia"/>
          <w:b w:val="0"/>
          <w:sz w:val="28"/>
          <w:szCs w:val="28"/>
        </w:rPr>
        <w:br/>
        <w:t xml:space="preserve">Основные мероприятия: 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20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 xml:space="preserve">проводить беседы о вреде алкоголя, никотина, наркотиков; 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20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проводить спортивные праздники;</w:t>
      </w:r>
    </w:p>
    <w:p w:rsidR="00590584" w:rsidRPr="002C78F1" w:rsidRDefault="00590584" w:rsidP="002C78F1">
      <w:pPr>
        <w:pStyle w:val="a3"/>
        <w:widowControl w:val="0"/>
        <w:numPr>
          <w:ilvl w:val="0"/>
          <w:numId w:val="20"/>
        </w:numPr>
        <w:suppressAutoHyphens/>
        <w:spacing w:before="0" w:beforeAutospacing="0" w:after="0" w:afterAutospacing="0"/>
        <w:ind w:left="0"/>
        <w:jc w:val="both"/>
        <w:rPr>
          <w:rStyle w:val="a4"/>
          <w:rFonts w:eastAsiaTheme="majorEastAsia"/>
          <w:b w:val="0"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 xml:space="preserve">дни здоровья. </w:t>
      </w:r>
    </w:p>
    <w:p w:rsidR="00590584" w:rsidRPr="002C78F1" w:rsidRDefault="00590584" w:rsidP="002C78F1">
      <w:pPr>
        <w:pStyle w:val="a3"/>
        <w:tabs>
          <w:tab w:val="left" w:pos="8925"/>
        </w:tabs>
        <w:spacing w:before="0" w:beforeAutospacing="0" w:after="0" w:afterAutospacing="0"/>
        <w:jc w:val="both"/>
        <w:rPr>
          <w:rFonts w:eastAsiaTheme="majorEastAsia"/>
          <w:bCs/>
          <w:sz w:val="28"/>
          <w:szCs w:val="28"/>
        </w:rPr>
      </w:pPr>
      <w:r w:rsidRPr="002C78F1">
        <w:rPr>
          <w:rStyle w:val="a4"/>
          <w:rFonts w:eastAsiaTheme="majorEastAsia"/>
          <w:b w:val="0"/>
          <w:sz w:val="28"/>
          <w:szCs w:val="28"/>
        </w:rPr>
        <w:t>Конечный результат-видео ролик «Мы за здоровый образ жизни»</w:t>
      </w:r>
      <w:r w:rsidRPr="002C78F1">
        <w:rPr>
          <w:rStyle w:val="a4"/>
          <w:rFonts w:eastAsiaTheme="majorEastAsia"/>
          <w:b w:val="0"/>
          <w:sz w:val="28"/>
          <w:szCs w:val="28"/>
        </w:rPr>
        <w:tab/>
      </w:r>
    </w:p>
    <w:p w:rsidR="00590584" w:rsidRPr="002C78F1" w:rsidRDefault="00590584" w:rsidP="002C7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 механизм реализации программы</w:t>
      </w:r>
    </w:p>
    <w:p w:rsidR="00590584" w:rsidRPr="002C78F1" w:rsidRDefault="00590584" w:rsidP="002C7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Содержание программы предусматривает пять основных направлений деятельности и соответственно – пять проектных линий: «Патриоты», «Звезда добра»,  «Мир глазами детей», «Школа талантов», «</w:t>
      </w:r>
      <w:r w:rsidR="004170EE">
        <w:rPr>
          <w:rFonts w:ascii="Times New Roman" w:hAnsi="Times New Roman" w:cs="Times New Roman"/>
          <w:sz w:val="28"/>
          <w:szCs w:val="28"/>
        </w:rPr>
        <w:t xml:space="preserve">Здоров будешь – </w:t>
      </w:r>
      <w:r w:rsidRPr="002C78F1">
        <w:rPr>
          <w:rFonts w:ascii="Times New Roman" w:hAnsi="Times New Roman" w:cs="Times New Roman"/>
          <w:sz w:val="28"/>
          <w:szCs w:val="28"/>
        </w:rPr>
        <w:t>все добудешь».</w:t>
      </w:r>
    </w:p>
    <w:tbl>
      <w:tblPr>
        <w:tblStyle w:val="a6"/>
        <w:tblW w:w="0" w:type="auto"/>
        <w:tblLook w:val="04A0"/>
      </w:tblPr>
      <w:tblGrid>
        <w:gridCol w:w="756"/>
        <w:gridCol w:w="2234"/>
        <w:gridCol w:w="1664"/>
        <w:gridCol w:w="2992"/>
        <w:gridCol w:w="1925"/>
      </w:tblGrid>
      <w:tr w:rsidR="00590584" w:rsidTr="00720C81">
        <w:tc>
          <w:tcPr>
            <w:tcW w:w="817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лини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153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84" w:rsidTr="00720C81">
        <w:tc>
          <w:tcPr>
            <w:tcW w:w="817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Гражданственность и патриотизм</w:t>
            </w:r>
          </w:p>
        </w:tc>
        <w:tc>
          <w:tcPr>
            <w:tcW w:w="1701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«Патриоты»</w:t>
            </w:r>
          </w:p>
        </w:tc>
        <w:tc>
          <w:tcPr>
            <w:tcW w:w="3153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ориентирована на развитие активной гражданской позиции и патриотизма как важнейших духовно – нравственных и социальных ценностей, отражающих сопричастность к делам и достижениям старших поколений, готовность к активному участию в различных сферах жизни общества.</w:t>
            </w:r>
          </w:p>
        </w:tc>
        <w:tc>
          <w:tcPr>
            <w:tcW w:w="1915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встречи с </w:t>
            </w: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интересными людьми, экскурсии,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</w:t>
            </w:r>
            <w:r>
              <w:rPr>
                <w:sz w:val="24"/>
                <w:szCs w:val="24"/>
              </w:rPr>
              <w:t>.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84" w:rsidTr="00720C81">
        <w:tc>
          <w:tcPr>
            <w:tcW w:w="817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Добровольчество и волонтерство</w:t>
            </w:r>
          </w:p>
        </w:tc>
        <w:tc>
          <w:tcPr>
            <w:tcW w:w="1701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«Звезда добра»</w:t>
            </w:r>
          </w:p>
        </w:tc>
        <w:tc>
          <w:tcPr>
            <w:tcW w:w="3153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уделяется таким общечеловеческим ценностям, как гуманизм, милосердие, человеколюбие и сострадание. Занимаясь волонтерской работой, дети оказывают помощь тем людям, которым действительна, она нужна (пожилые люди, ветераны, люди с ограниченными возможностями, младшие школь</w:t>
            </w:r>
            <w:r w:rsidR="0041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ники, воспитанники приюта «</w:t>
            </w:r>
            <w:proofErr w:type="spellStart"/>
            <w:r w:rsidR="0041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</w:t>
            </w:r>
            <w:proofErr w:type="spellEnd"/>
            <w:r w:rsidR="00417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15" w:type="dxa"/>
          </w:tcPr>
          <w:p w:rsidR="00590584" w:rsidRPr="004E389D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</w:t>
            </w: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проектирование, выездные концерты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реабилитации «Возрождение»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84" w:rsidTr="00720C81">
        <w:tc>
          <w:tcPr>
            <w:tcW w:w="817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безопасность</w:t>
            </w:r>
          </w:p>
        </w:tc>
        <w:tc>
          <w:tcPr>
            <w:tcW w:w="1701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глазами детей»</w:t>
            </w:r>
          </w:p>
        </w:tc>
        <w:tc>
          <w:tcPr>
            <w:tcW w:w="3153" w:type="dxa"/>
          </w:tcPr>
          <w:p w:rsidR="00590584" w:rsidRPr="003A4CE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краеведческой работы; </w:t>
            </w:r>
            <w:r w:rsidRPr="003A4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поездки и экскурсии в краеведческий музей города; проведение акций; </w:t>
            </w:r>
            <w:r w:rsidRPr="003A4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экологической обстановкой в городе.</w:t>
            </w:r>
          </w:p>
        </w:tc>
        <w:tc>
          <w:tcPr>
            <w:tcW w:w="1915" w:type="dxa"/>
          </w:tcPr>
          <w:p w:rsidR="00590584" w:rsidRPr="003A4CE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КТД, часы общения, выездные экскурсии.</w:t>
            </w:r>
          </w:p>
        </w:tc>
      </w:tr>
      <w:tr w:rsidR="00590584" w:rsidTr="00720C81">
        <w:tc>
          <w:tcPr>
            <w:tcW w:w="817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 и творчество</w:t>
            </w:r>
          </w:p>
        </w:tc>
        <w:tc>
          <w:tcPr>
            <w:tcW w:w="1701" w:type="dxa"/>
          </w:tcPr>
          <w:p w:rsidR="00590584" w:rsidRPr="00BB2831" w:rsidRDefault="00590584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талантов»</w:t>
            </w:r>
          </w:p>
        </w:tc>
        <w:tc>
          <w:tcPr>
            <w:tcW w:w="3153" w:type="dxa"/>
          </w:tcPr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ориентирована на формирование целостной творческой личности во всем ее интеллектуальном и эмоциональном богатстве, потребностей в искусстве, ценностных ориентаций, культуры чувств, общения и поведения, способности художественно – творческой и эстетической деятельности, созданию условий для проявления творческих способностей каждого ребенка.</w:t>
            </w:r>
          </w:p>
        </w:tc>
        <w:tc>
          <w:tcPr>
            <w:tcW w:w="1915" w:type="dxa"/>
          </w:tcPr>
          <w:p w:rsidR="00590584" w:rsidRPr="00FE71D5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7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выставки творческих работ</w:t>
            </w:r>
          </w:p>
          <w:p w:rsidR="00590584" w:rsidRPr="00BB283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84" w:rsidTr="002C78F1">
        <w:trPr>
          <w:trHeight w:val="1717"/>
        </w:trPr>
        <w:tc>
          <w:tcPr>
            <w:tcW w:w="817" w:type="dxa"/>
          </w:tcPr>
          <w:p w:rsidR="00590584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590584" w:rsidRPr="003A4CE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ЗОЖ</w:t>
            </w:r>
          </w:p>
        </w:tc>
        <w:tc>
          <w:tcPr>
            <w:tcW w:w="1701" w:type="dxa"/>
          </w:tcPr>
          <w:p w:rsidR="00590584" w:rsidRPr="003A4CE1" w:rsidRDefault="004170EE" w:rsidP="00720C8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«Здоров будешь – </w:t>
            </w:r>
            <w:r w:rsidR="00590584" w:rsidRPr="003A4CE1">
              <w:rPr>
                <w:rFonts w:ascii="Times New Roman" w:hAnsi="Times New Roman" w:cs="Times New Roman"/>
                <w:sz w:val="24"/>
                <w:szCs w:val="24"/>
              </w:rPr>
              <w:t>все добудешь»</w:t>
            </w:r>
          </w:p>
        </w:tc>
        <w:tc>
          <w:tcPr>
            <w:tcW w:w="3153" w:type="dxa"/>
          </w:tcPr>
          <w:p w:rsidR="00590584" w:rsidRPr="002C78F1" w:rsidRDefault="00590584" w:rsidP="002C78F1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bCs/>
              </w:rPr>
            </w:pPr>
            <w:r w:rsidRPr="002C78F1">
              <w:rPr>
                <w:rStyle w:val="a4"/>
                <w:rFonts w:eastAsiaTheme="majorEastAsia"/>
                <w:b w:val="0"/>
              </w:rPr>
              <w:t>Организация и проведение бесед о вреде алкоголя, никотина, наркотиков; проведение спортивных праздников, дней здоровья, акций.</w:t>
            </w:r>
          </w:p>
        </w:tc>
        <w:tc>
          <w:tcPr>
            <w:tcW w:w="1915" w:type="dxa"/>
          </w:tcPr>
          <w:p w:rsidR="00590584" w:rsidRPr="003A4CE1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CE1">
              <w:rPr>
                <w:rFonts w:ascii="Times New Roman" w:hAnsi="Times New Roman" w:cs="Times New Roman"/>
                <w:sz w:val="24"/>
                <w:szCs w:val="24"/>
              </w:rPr>
              <w:t>КТД, участия в соревнованиях.</w:t>
            </w:r>
          </w:p>
        </w:tc>
      </w:tr>
    </w:tbl>
    <w:p w:rsidR="00590584" w:rsidRPr="008B731A" w:rsidRDefault="00590584" w:rsidP="002C78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каждого направления работа ведется по проектным линиям. Все направления находятся в логической взаимосвязи, но одновременно обладают значительной самостоятельностью. Работа по проектным линиям ведется на протяжении всего срока реализации программы. Все члены детской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организации «Школьная Республика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 непосредственными участниками деятельности в рамках всех проектных линий.</w:t>
      </w:r>
    </w:p>
    <w:p w:rsidR="00590584" w:rsidRPr="004D4808" w:rsidRDefault="00590584" w:rsidP="002C78F1">
      <w:pPr>
        <w:numPr>
          <w:ilvl w:val="0"/>
          <w:numId w:val="14"/>
        </w:numPr>
        <w:spacing w:after="0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1125"/>
        <w:gridCol w:w="5220"/>
        <w:gridCol w:w="3119"/>
      </w:tblGrid>
      <w:tr w:rsidR="00590584" w:rsidRPr="00877E5B" w:rsidTr="00720C81">
        <w:tc>
          <w:tcPr>
            <w:tcW w:w="1125" w:type="dxa"/>
          </w:tcPr>
          <w:p w:rsidR="00590584" w:rsidRPr="00877E5B" w:rsidRDefault="00590584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5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220" w:type="dxa"/>
          </w:tcPr>
          <w:p w:rsidR="00590584" w:rsidRPr="00877E5B" w:rsidRDefault="00590584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E5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4170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19" w:type="dxa"/>
          </w:tcPr>
          <w:p w:rsidR="00590584" w:rsidRPr="00877E5B" w:rsidRDefault="00590584" w:rsidP="0072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</w:t>
            </w:r>
            <w:r w:rsidR="004170E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C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C3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люблю свой город!» (познавательная викторина)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«Золотая осень»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«Все профессии нужны, все профессии важны»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«Наш микрорайон самый чистый»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«Чем дружнее, тем быстрее»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53218A" w:rsidRDefault="002C78F1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рганизационный сбор лидеров ДОО «Школьная Республика</w:t>
            </w:r>
            <w:r w:rsidRPr="0053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пожилых людей «От всей души»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учителя «С любовью в сердце»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«Берегите здоровье»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акции «100 добрых дел»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A87F7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кормушку для птиц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DD3219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DD3219" w:rsidRDefault="002C78F1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ознавательный час «Флаг, герб – символы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 российского»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«День народного единства и примирения»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глазами детей».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«Школьные посиделки»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«Осенние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вытворяшки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0E7453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0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номеров художественной самодеятельности к благотворительному концерту.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«Жизнь прекрасна» (профилактика наркомании и вредных привычек)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«Спешите делать добрые дела»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Кладовая Деда Мороза (поделки к новому году) 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театрализованное представление «В гостях у сказки»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641B29" w:rsidRDefault="002C78F1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Шефство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музеем 352 стрелковой дивизии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по ЗОЖ «Все цвета,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черного»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 мире природы»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«Это все мое родное» (о городе Бугульма)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184A0A" w:rsidRDefault="002C78F1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игровых и танцева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перемен в начальном звене в дни зимних каникул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«Здоров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будешь-все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добудешь!»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«Когда поют ребята».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«Защитники Родины»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5E627E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земляках</w:t>
            </w:r>
            <w:r w:rsidRPr="005E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исполнявших служебный долг за пределами Отечества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 w:val="restart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открыток «Мама милая моя»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706C36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 «Дарите друг другу улыбки»</w:t>
            </w:r>
          </w:p>
        </w:tc>
        <w:tc>
          <w:tcPr>
            <w:tcW w:w="3119" w:type="dxa"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Default="002C78F1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«Школа талантов»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2C78F1" w:rsidRPr="00706C36" w:rsidTr="00720C81">
        <w:tc>
          <w:tcPr>
            <w:tcW w:w="1125" w:type="dxa"/>
            <w:vMerge/>
          </w:tcPr>
          <w:p w:rsidR="002C78F1" w:rsidRPr="00706C36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C78F1" w:rsidRPr="00132C00" w:rsidRDefault="002C78F1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3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«Недели добра»</w:t>
            </w:r>
          </w:p>
        </w:tc>
        <w:tc>
          <w:tcPr>
            <w:tcW w:w="3119" w:type="dxa"/>
          </w:tcPr>
          <w:p w:rsidR="002C78F1" w:rsidRDefault="002C78F1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</w:tr>
      <w:tr w:rsidR="00590584" w:rsidRPr="00706C36" w:rsidTr="00720C81">
        <w:tc>
          <w:tcPr>
            <w:tcW w:w="1125" w:type="dxa"/>
            <w:vMerge w:val="restart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220" w:type="dxa"/>
          </w:tcPr>
          <w:p w:rsidR="00590584" w:rsidRPr="00706C36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«Путешествие в космос»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90584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- спортивная семья»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90584" w:rsidRPr="00706C36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«Дети герои войны»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590584" w:rsidRPr="00706C36" w:rsidTr="00720C81">
        <w:tc>
          <w:tcPr>
            <w:tcW w:w="1125" w:type="dxa"/>
            <w:vMerge w:val="restart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90584" w:rsidRPr="00706C36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мит</w:t>
            </w:r>
            <w:r w:rsidR="004170EE">
              <w:rPr>
                <w:rFonts w:ascii="Times New Roman" w:hAnsi="Times New Roman" w:cs="Times New Roman"/>
                <w:sz w:val="24"/>
                <w:szCs w:val="24"/>
              </w:rPr>
              <w:t xml:space="preserve">инге, посвященном Дню победы </w:t>
            </w:r>
            <w:proofErr w:type="spellStart"/>
            <w:r w:rsidR="004170E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ЗОЖ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90584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«Синенький платочек»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590584" w:rsidRPr="00706C36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Дню победы </w:t>
            </w:r>
            <w:proofErr w:type="spellStart"/>
            <w:r w:rsidR="004170E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 не забыт, ничто не забыто»</w:t>
            </w:r>
          </w:p>
        </w:tc>
        <w:tc>
          <w:tcPr>
            <w:tcW w:w="3119" w:type="dxa"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nil"/>
            </w:tcBorders>
          </w:tcPr>
          <w:p w:rsidR="00590584" w:rsidRPr="00706C36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«Война глазами детей»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Гражданственность и патриотизм</w:t>
            </w:r>
          </w:p>
        </w:tc>
      </w:tr>
      <w:tr w:rsidR="00590584" w:rsidRPr="00706C36" w:rsidTr="00E02E18">
        <w:tc>
          <w:tcPr>
            <w:tcW w:w="1125" w:type="dxa"/>
            <w:vMerge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590584" w:rsidRPr="00662702" w:rsidRDefault="00590584" w:rsidP="00720C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66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«Майский вальс»</w:t>
            </w:r>
          </w:p>
        </w:tc>
        <w:tc>
          <w:tcPr>
            <w:tcW w:w="3119" w:type="dxa"/>
            <w:tcBorders>
              <w:bottom w:val="nil"/>
            </w:tcBorders>
          </w:tcPr>
          <w:p w:rsidR="00590584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Добровольчество и волонтерство</w:t>
            </w:r>
          </w:p>
        </w:tc>
      </w:tr>
      <w:tr w:rsidR="00590584" w:rsidRPr="00706C36" w:rsidTr="00720C81">
        <w:tc>
          <w:tcPr>
            <w:tcW w:w="1125" w:type="dxa"/>
            <w:vMerge/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90584" w:rsidRDefault="00590584" w:rsidP="00720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Последнему звонку</w:t>
            </w:r>
          </w:p>
        </w:tc>
        <w:tc>
          <w:tcPr>
            <w:tcW w:w="3119" w:type="dxa"/>
            <w:tcBorders>
              <w:top w:val="nil"/>
            </w:tcBorders>
          </w:tcPr>
          <w:p w:rsidR="00590584" w:rsidRPr="00706C36" w:rsidRDefault="00590584" w:rsidP="00720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 и творчество</w:t>
            </w:r>
          </w:p>
        </w:tc>
      </w:tr>
    </w:tbl>
    <w:p w:rsidR="00590584" w:rsidRPr="002C78F1" w:rsidRDefault="00590584" w:rsidP="002C78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реализации программы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организация деятельности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духовно-нравственного воспитания, гражданского становления личности ребенка</w:t>
      </w:r>
    </w:p>
    <w:p w:rsidR="00590584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Законопослушание,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Справедливость,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Трудолюбие,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Добродетельность,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Благочестие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диагностирования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</w:t>
      </w:r>
      <w:proofErr w:type="spellStart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Н.Е.Щурковой</w:t>
      </w:r>
      <w:proofErr w:type="spellEnd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“Размышление о жизненном опыте”, беседы, наблюдения за детьми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возможность участия детей в социально-значимой деятельности, пробудить желание делать это добровольно и бескорыстно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Сострадательность, добродетельность, уважение,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анализ участие детей в социально-значимой деятельности, сочинение “Мир без равнодушия”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внимание детей к проблеме здорового образа жизни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здоровья, развитость силы, быстроты, ловкости, выносливости и гибкости, отсутствие вредных привычек.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медицинский анализ состояния здоровья.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участия воспитанников в мероприятиях спортивной направленности.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“Что я знаю о вредных привычках”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детям возможность проявить и развить навыки лидерского поведения, организаторские знания и умения, способность применять их на практике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Самостоятельность, коллективизм, справедливость,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коммуникабельность, общительность, организованность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</w:t>
      </w:r>
      <w:proofErr w:type="spellStart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Р.В.Овчаровой</w:t>
      </w:r>
      <w:proofErr w:type="spellEnd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выявление коммуникативных склонностей учащихся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развить социальную восприимчивость, социальное воображение, доверие, умения выслушать другого человека, способности к сочувствию, сопереживанию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Добро, любовь, вера, благочестие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П.В.Степановой, Д.В.Григорьева для исследования процесса формирования ценностных отношений личности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интерес к родному краю и его природе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Трудолюбие, экологическая грамотность, любовь к родному краю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“Закончи предложение “Моя малая Родина…”,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участия воспитанников в мероприятиях экологической и туристической направленности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Мотивировать необходимость интеллектуального развития, и самосовершенствования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ЗУН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изучения познавательных процессов личности,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участия воспитанников в мероприятиях естественнонаучной направленности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сферы деятельности, позволяющие развить творческую активность у воспитанников объединения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Творчество, </w:t>
      </w:r>
      <w:proofErr w:type="spellStart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самостоятельность, целеустремленность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художественного творчества, конкурс сочинений “Мир моих </w:t>
      </w:r>
      <w:proofErr w:type="gramStart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увлечении</w:t>
      </w:r>
      <w:proofErr w:type="gramEnd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”, анкетирование, 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584" w:rsidRPr="002C78F1" w:rsidRDefault="00590584" w:rsidP="002C78F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результатов деятельности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деятельности членов ДОО «Школьная Республика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проводится по направлениям: 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оценка активистов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оценка специалистов; 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оценка оргкомитета и групп управления деятельности отряда активистов;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анализ отчётов по итогам работы; </w:t>
      </w:r>
    </w:p>
    <w:p w:rsidR="00590584" w:rsidRPr="008B731A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анализ публикаций в СМИ. </w:t>
      </w:r>
    </w:p>
    <w:p w:rsidR="00590584" w:rsidRPr="002C78F1" w:rsidRDefault="00590584" w:rsidP="002C7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 эффективность деятельности волонтёров оцениваются по следующим критериям: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конкретные позитивные изменения и результаты в ходе реализации проекта; 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людей или организаций, получающих конкретную пользу в результате осуществления проекта; 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перспективы получения финансовой поддержки для проекта из других источников; </w:t>
      </w:r>
    </w:p>
    <w:p w:rsidR="00590584" w:rsidRPr="008B731A" w:rsidRDefault="00590584" w:rsidP="002C7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пропаганда инициативы в средствах массовой информации. </w:t>
      </w:r>
    </w:p>
    <w:p w:rsidR="00590584" w:rsidRPr="002C78F1" w:rsidRDefault="00590584" w:rsidP="002C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гражданско-патриотических качеств у детей и подростков;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распространение традиций нашей малой родины и России;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распространение исторического достояния;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банка данных участников Великой Отечественной войны;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престижа детской организации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Республика» на уровне города</w:t>
      </w: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совершенствование проектной деятельности детского объединения, руководителей и активистов.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банка данных идей и инновационных форм работы с детьми и подростками–активистами детского общественного объединения; 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количественного состава актива и детского объединения в целом;</w:t>
      </w:r>
    </w:p>
    <w:p w:rsidR="00590584" w:rsidRPr="008B731A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активной деятельности подростков, для продуктивного и гармоничного развития личности и коллектива; </w:t>
      </w:r>
    </w:p>
    <w:p w:rsidR="00640F7C" w:rsidRPr="002C78F1" w:rsidRDefault="00590584" w:rsidP="002C78F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информационного пространства и взаимодействия посредством развития сайта и страницы в социальной сети.</w:t>
      </w:r>
    </w:p>
    <w:sectPr w:rsidR="00640F7C" w:rsidRPr="002C78F1" w:rsidSect="0064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156E"/>
    <w:multiLevelType w:val="multilevel"/>
    <w:tmpl w:val="7D50C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34AB2"/>
    <w:multiLevelType w:val="multilevel"/>
    <w:tmpl w:val="C65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62A17"/>
    <w:multiLevelType w:val="multilevel"/>
    <w:tmpl w:val="CD12D6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54B16"/>
    <w:multiLevelType w:val="multilevel"/>
    <w:tmpl w:val="ADB4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B5EA3"/>
    <w:multiLevelType w:val="multilevel"/>
    <w:tmpl w:val="E086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97D9B"/>
    <w:multiLevelType w:val="multilevel"/>
    <w:tmpl w:val="C96AA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C7A38"/>
    <w:multiLevelType w:val="multilevel"/>
    <w:tmpl w:val="FCC8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813F3"/>
    <w:multiLevelType w:val="multilevel"/>
    <w:tmpl w:val="F356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269D8"/>
    <w:multiLevelType w:val="multilevel"/>
    <w:tmpl w:val="A5729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8372ED"/>
    <w:multiLevelType w:val="multilevel"/>
    <w:tmpl w:val="A3DA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F17139"/>
    <w:multiLevelType w:val="multilevel"/>
    <w:tmpl w:val="F482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1380F"/>
    <w:multiLevelType w:val="multilevel"/>
    <w:tmpl w:val="B2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81094"/>
    <w:multiLevelType w:val="multilevel"/>
    <w:tmpl w:val="76503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AE6225"/>
    <w:multiLevelType w:val="multilevel"/>
    <w:tmpl w:val="7712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814006"/>
    <w:multiLevelType w:val="multilevel"/>
    <w:tmpl w:val="CDD4EA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8220C"/>
    <w:multiLevelType w:val="multilevel"/>
    <w:tmpl w:val="9FE4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75845"/>
    <w:multiLevelType w:val="multilevel"/>
    <w:tmpl w:val="4CD0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833B4F"/>
    <w:multiLevelType w:val="hybridMultilevel"/>
    <w:tmpl w:val="D8C6CC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666125"/>
    <w:multiLevelType w:val="hybridMultilevel"/>
    <w:tmpl w:val="0CB03E4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556914"/>
    <w:multiLevelType w:val="multilevel"/>
    <w:tmpl w:val="030A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6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  <w:num w:numId="12">
    <w:abstractNumId w:val="15"/>
  </w:num>
  <w:num w:numId="13">
    <w:abstractNumId w:val="5"/>
  </w:num>
  <w:num w:numId="14">
    <w:abstractNumId w:val="0"/>
  </w:num>
  <w:num w:numId="15">
    <w:abstractNumId w:val="8"/>
  </w:num>
  <w:num w:numId="16">
    <w:abstractNumId w:val="14"/>
  </w:num>
  <w:num w:numId="17">
    <w:abstractNumId w:val="2"/>
  </w:num>
  <w:num w:numId="18">
    <w:abstractNumId w:val="19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584"/>
    <w:rsid w:val="002C78F1"/>
    <w:rsid w:val="004170EE"/>
    <w:rsid w:val="00590584"/>
    <w:rsid w:val="00640F7C"/>
    <w:rsid w:val="007724AB"/>
    <w:rsid w:val="00E0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90584"/>
    <w:rPr>
      <w:b/>
      <w:bCs/>
    </w:rPr>
  </w:style>
  <w:style w:type="paragraph" w:styleId="a5">
    <w:name w:val="List Paragraph"/>
    <w:basedOn w:val="a"/>
    <w:uiPriority w:val="34"/>
    <w:qFormat/>
    <w:rsid w:val="00590584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90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4z1">
    <w:name w:val="WW8Num54z1"/>
    <w:rsid w:val="00590584"/>
    <w:rPr>
      <w:rFonts w:ascii="Symbol" w:hAnsi="Symbol"/>
    </w:rPr>
  </w:style>
  <w:style w:type="paragraph" w:customStyle="1" w:styleId="Style2">
    <w:name w:val="Style2"/>
    <w:basedOn w:val="a"/>
    <w:rsid w:val="00590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90584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4191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Айгуль Анисовна</cp:lastModifiedBy>
  <cp:revision>4</cp:revision>
  <dcterms:created xsi:type="dcterms:W3CDTF">2017-06-02T03:20:00Z</dcterms:created>
  <dcterms:modified xsi:type="dcterms:W3CDTF">2017-06-02T06:08:00Z</dcterms:modified>
</cp:coreProperties>
</file>